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BAAF2" w14:textId="77777777" w:rsidR="000466D4" w:rsidRDefault="00000000">
      <w:pPr>
        <w:spacing w:before="240" w:after="24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FILIAÇÃO ASSOCIADO</w:t>
      </w:r>
    </w:p>
    <w:p w14:paraId="0479CBE7" w14:textId="2A761AFD" w:rsidR="000466D4" w:rsidRDefault="00000000">
      <w:pPr>
        <w:spacing w:before="240" w:after="240" w:line="276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>Rio Brilhante-MS, _</w:t>
      </w:r>
      <w:r w:rsidR="00F805BF">
        <w:rPr>
          <w:sz w:val="24"/>
          <w:szCs w:val="24"/>
        </w:rPr>
        <w:t>_</w:t>
      </w:r>
      <w:r>
        <w:rPr>
          <w:sz w:val="24"/>
          <w:szCs w:val="24"/>
        </w:rPr>
        <w:t>_/_</w:t>
      </w:r>
      <w:r w:rsidR="00F805BF">
        <w:rPr>
          <w:sz w:val="24"/>
          <w:szCs w:val="24"/>
        </w:rPr>
        <w:t>_</w:t>
      </w:r>
      <w:r>
        <w:rPr>
          <w:sz w:val="24"/>
          <w:szCs w:val="24"/>
        </w:rPr>
        <w:t>_/_</w:t>
      </w:r>
      <w:r w:rsidR="00154865">
        <w:rPr>
          <w:sz w:val="24"/>
          <w:szCs w:val="24"/>
        </w:rPr>
        <w:t>2026</w:t>
      </w:r>
      <w:r>
        <w:rPr>
          <w:sz w:val="24"/>
          <w:szCs w:val="24"/>
        </w:rPr>
        <w:t>_.</w:t>
      </w:r>
    </w:p>
    <w:p w14:paraId="4F90030E" w14:textId="446FC1E9" w:rsidR="000466D4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Pelo presente instrumento, de um lado, ADEGRAND - </w:t>
      </w:r>
      <w:r>
        <w:rPr>
          <w:b/>
          <w:sz w:val="24"/>
          <w:szCs w:val="24"/>
        </w:rPr>
        <w:t>CELEIRO DO MS</w:t>
      </w:r>
      <w:r>
        <w:rPr>
          <w:sz w:val="24"/>
          <w:szCs w:val="24"/>
        </w:rPr>
        <w:t xml:space="preserve">, com sede Rua Juviano Medeiros, nº1119, centro, Rio Brilhante-MS, inscrito no CNPJ sob o número 50.090.902/0001-34, doravante denominado </w:t>
      </w:r>
      <w:r>
        <w:rPr>
          <w:b/>
          <w:sz w:val="24"/>
          <w:szCs w:val="24"/>
        </w:rPr>
        <w:t>Organização</w:t>
      </w:r>
      <w:r>
        <w:rPr>
          <w:sz w:val="24"/>
          <w:szCs w:val="24"/>
        </w:rPr>
        <w:t>, e, de outro lado</w:t>
      </w:r>
      <w:r>
        <w:rPr>
          <w:color w:val="000000"/>
          <w:sz w:val="24"/>
          <w:szCs w:val="24"/>
        </w:rPr>
        <w:t>, a Sr(a).</w:t>
      </w:r>
      <w:r w:rsidR="009A7EED">
        <w:rPr>
          <w:color w:val="000000"/>
          <w:sz w:val="24"/>
          <w:szCs w:val="24"/>
        </w:rPr>
        <w:t xml:space="preserve"> </w:t>
      </w:r>
      <w:r w:rsidR="00F805BF">
        <w:rPr>
          <w:sz w:val="24"/>
          <w:szCs w:val="24"/>
        </w:rPr>
        <w:t>___________________</w:t>
      </w:r>
      <w:r>
        <w:rPr>
          <w:b/>
          <w:color w:val="000000"/>
          <w:sz w:val="24"/>
          <w:szCs w:val="24"/>
        </w:rPr>
        <w:t xml:space="preserve">, </w:t>
      </w:r>
      <w:r w:rsidRPr="009A7EED">
        <w:rPr>
          <w:bCs/>
          <w:color w:val="000000"/>
          <w:sz w:val="24"/>
          <w:szCs w:val="24"/>
        </w:rPr>
        <w:t>portador(a) do CPF nº</w:t>
      </w:r>
      <w:r w:rsidR="009A7EED" w:rsidRPr="009A7EED">
        <w:rPr>
          <w:bCs/>
          <w:color w:val="000000"/>
          <w:sz w:val="24"/>
          <w:szCs w:val="24"/>
        </w:rPr>
        <w:t xml:space="preserve"> </w:t>
      </w:r>
      <w:r w:rsidR="00F805BF">
        <w:rPr>
          <w:bCs/>
          <w:color w:val="000000"/>
          <w:sz w:val="24"/>
          <w:szCs w:val="24"/>
        </w:rPr>
        <w:t>___________</w:t>
      </w:r>
      <w:r>
        <w:rPr>
          <w:color w:val="000000"/>
          <w:sz w:val="24"/>
          <w:szCs w:val="24"/>
        </w:rPr>
        <w:t>, representando o município de</w:t>
      </w:r>
      <w:r>
        <w:rPr>
          <w:sz w:val="24"/>
          <w:szCs w:val="24"/>
        </w:rPr>
        <w:t xml:space="preserve"> </w:t>
      </w:r>
      <w:r w:rsidR="009A7EED">
        <w:rPr>
          <w:sz w:val="24"/>
          <w:szCs w:val="24"/>
        </w:rPr>
        <w:t>Dourados</w:t>
      </w:r>
      <w:r>
        <w:rPr>
          <w:color w:val="000000"/>
          <w:sz w:val="24"/>
          <w:szCs w:val="24"/>
        </w:rPr>
        <w:t xml:space="preserve">/MS, doravante denominado </w:t>
      </w:r>
      <w:r>
        <w:rPr>
          <w:b/>
          <w:color w:val="000000"/>
          <w:sz w:val="24"/>
          <w:szCs w:val="24"/>
        </w:rPr>
        <w:t>Associad</w:t>
      </w:r>
      <w:r w:rsidR="009A7EED">
        <w:rPr>
          <w:b/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, têm entre si justo e acordado o presente </w:t>
      </w:r>
      <w:r>
        <w:rPr>
          <w:b/>
          <w:color w:val="000000"/>
          <w:sz w:val="24"/>
          <w:szCs w:val="24"/>
        </w:rPr>
        <w:t>Termo de Filiação Associado</w:t>
      </w:r>
      <w:r>
        <w:rPr>
          <w:color w:val="000000"/>
          <w:sz w:val="24"/>
          <w:szCs w:val="24"/>
        </w:rPr>
        <w:t>, que se regerá pelas cláusulas e condições seguintes:</w:t>
      </w:r>
    </w:p>
    <w:p w14:paraId="62D21B62" w14:textId="77777777" w:rsidR="000466D4" w:rsidRDefault="000466D4">
      <w:pPr>
        <w:spacing w:after="0" w:line="240" w:lineRule="auto"/>
        <w:jc w:val="both"/>
        <w:rPr>
          <w:b/>
          <w:sz w:val="24"/>
          <w:szCs w:val="24"/>
        </w:rPr>
      </w:pPr>
    </w:p>
    <w:p w14:paraId="31715CA3" w14:textId="77777777" w:rsidR="000466D4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Cláusula Primeira – Dos Direitos de Associado:</w:t>
      </w:r>
      <w:r>
        <w:rPr>
          <w:sz w:val="24"/>
          <w:szCs w:val="24"/>
        </w:rPr>
        <w:t xml:space="preserve"> O Associado se compromete a desempenhar as seguintes atividades, conforme sua disponibilidade e habilidades:</w:t>
      </w:r>
    </w:p>
    <w:p w14:paraId="64FBB17A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Participar das </w:t>
      </w:r>
      <w:r>
        <w:rPr>
          <w:sz w:val="24"/>
          <w:szCs w:val="24"/>
        </w:rPr>
        <w:t>Assembléias</w:t>
      </w:r>
      <w:r>
        <w:rPr>
          <w:color w:val="000000"/>
          <w:sz w:val="24"/>
          <w:szCs w:val="24"/>
        </w:rPr>
        <w:t xml:space="preserve"> Gerais, inclusive eleições para cargos eletivos, debatendo, votando e deliberando, nos termos do Estatuto Social;</w:t>
      </w:r>
    </w:p>
    <w:p w14:paraId="26D4947A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Assistir às reuniões da Diretoria Executiva, podendo intervir nos debates e apresentar propostas ou indicações de interesse social, sem direito a voto;</w:t>
      </w:r>
    </w:p>
    <w:p w14:paraId="4450C92A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Apoio em eventos e feiras promovidos pelo Celeiro do MS;</w:t>
      </w:r>
    </w:p>
    <w:p w14:paraId="6A42169D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Divulgação das ações e projetos da Organização;</w:t>
      </w:r>
    </w:p>
    <w:p w14:paraId="046A7462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Participação em reuniões e treinamentos quando convocado;</w:t>
      </w:r>
    </w:p>
    <w:p w14:paraId="02FF83EF" w14:textId="77777777" w:rsidR="000466D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Outras atividades previamente acordadas entre as partes.</w:t>
      </w:r>
    </w:p>
    <w:p w14:paraId="1F75215F" w14:textId="77777777" w:rsidR="000466D4" w:rsidRDefault="000466D4">
      <w:pPr>
        <w:spacing w:after="0" w:line="240" w:lineRule="auto"/>
        <w:jc w:val="both"/>
        <w:rPr>
          <w:b/>
          <w:sz w:val="24"/>
          <w:szCs w:val="24"/>
        </w:rPr>
      </w:pPr>
    </w:p>
    <w:p w14:paraId="6B8E002B" w14:textId="77777777" w:rsidR="000466D4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Cláusula Segunda – Dos Deveres do Associado</w:t>
      </w:r>
      <w:r>
        <w:rPr>
          <w:sz w:val="24"/>
          <w:szCs w:val="24"/>
        </w:rPr>
        <w:t xml:space="preserve"> </w:t>
      </w:r>
    </w:p>
    <w:p w14:paraId="41A96D7A" w14:textId="77777777" w:rsidR="000466D4" w:rsidRDefault="0000000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Cumprir as atividades estabelecidas com responsabilidade e dedicação;</w:t>
      </w:r>
    </w:p>
    <w:p w14:paraId="1BD9C4E7" w14:textId="77777777" w:rsidR="000466D4" w:rsidRDefault="0000000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Agir em conformidade com os valores e princípios da Organização;</w:t>
      </w:r>
    </w:p>
    <w:p w14:paraId="0C6394C2" w14:textId="77777777" w:rsidR="000466D4" w:rsidRDefault="0000000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Comunicar à Organização eventuais impedimentos ou desistências;</w:t>
      </w:r>
    </w:p>
    <w:p w14:paraId="634E8ADA" w14:textId="77777777" w:rsidR="000466D4" w:rsidRDefault="0000000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Comparecer às reuniões e assembleias;</w:t>
      </w:r>
    </w:p>
    <w:p w14:paraId="5731A5C2" w14:textId="77777777" w:rsidR="000466D4" w:rsidRDefault="00000000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Pagar pontualmente a contribuição de R$ 30,00 mensal ou R$ 180,00 semestral / R$ 360,00 anual na conta corrente do Celeiro do MS via PIX CNPJ: 50.090.902/0001-34.</w:t>
      </w:r>
    </w:p>
    <w:p w14:paraId="26B0F824" w14:textId="77777777" w:rsidR="000466D4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Cláusula Quinta – Da Duração e Rescisão</w:t>
      </w:r>
      <w:r>
        <w:rPr>
          <w:sz w:val="24"/>
          <w:szCs w:val="24"/>
        </w:rPr>
        <w:t xml:space="preserve"> O presente termo tem duração por prazo indeterminado, podendo ser rescindido a qualquer momento, por qualquer das partes, mediante comunicação prévia por escrito.</w:t>
      </w:r>
    </w:p>
    <w:p w14:paraId="6E2C4FCC" w14:textId="77777777" w:rsidR="000466D4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 por estarem as partes de pleno acordo, firmam o presente termo de filiação em duas vias de igual teor e forma.</w:t>
      </w:r>
    </w:p>
    <w:p w14:paraId="34FE3354" w14:textId="77777777" w:rsidR="000466D4" w:rsidRDefault="000466D4">
      <w:pPr>
        <w:spacing w:before="240" w:after="240" w:line="276" w:lineRule="auto"/>
        <w:rPr>
          <w:sz w:val="24"/>
          <w:szCs w:val="24"/>
        </w:rPr>
      </w:pPr>
    </w:p>
    <w:p w14:paraId="1703FEDA" w14:textId="77777777" w:rsidR="000466D4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                       _____________________________</w:t>
      </w:r>
    </w:p>
    <w:p w14:paraId="0F54A2CD" w14:textId="1C3C1F99" w:rsidR="000466D4" w:rsidRDefault="009A7EED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F805BF">
        <w:rPr>
          <w:sz w:val="24"/>
          <w:szCs w:val="24"/>
        </w:rPr>
        <w:t>________________________</w:t>
      </w:r>
      <w:r>
        <w:rPr>
          <w:b/>
          <w:sz w:val="24"/>
          <w:szCs w:val="24"/>
        </w:rPr>
        <w:t xml:space="preserve">                           RODRIGO JEFERSON TRAMBUCH</w:t>
      </w:r>
    </w:p>
    <w:p w14:paraId="3CF64F64" w14:textId="55FEFF2F" w:rsidR="000466D4" w:rsidRDefault="009A7EED" w:rsidP="009A7EED">
      <w:pPr>
        <w:spacing w:after="0" w:line="240" w:lineRule="auto"/>
        <w:rPr>
          <w:i/>
          <w:sz w:val="24"/>
          <w:szCs w:val="24"/>
        </w:rPr>
      </w:pPr>
      <w:r>
        <w:rPr>
          <w:sz w:val="24"/>
          <w:szCs w:val="24"/>
        </w:rPr>
        <w:t xml:space="preserve">  Associado(a)</w:t>
      </w:r>
      <w:r>
        <w:rPr>
          <w:b/>
          <w:color w:val="000000"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Diretor Presidente da ADEGRAND</w:t>
      </w:r>
    </w:p>
    <w:sectPr w:rsidR="000466D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707" w:bottom="1403" w:left="1842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D81D" w14:textId="77777777" w:rsidR="001546CE" w:rsidRDefault="001546CE">
      <w:pPr>
        <w:spacing w:after="0" w:line="240" w:lineRule="auto"/>
      </w:pPr>
      <w:r>
        <w:separator/>
      </w:r>
    </w:p>
  </w:endnote>
  <w:endnote w:type="continuationSeparator" w:id="0">
    <w:p w14:paraId="67EA423E" w14:textId="77777777" w:rsidR="001546CE" w:rsidRDefault="00154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17E4B07-71AB-4696-99F3-30978C8F7D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57F12B2-3ACA-4119-B7C3-E0FF717A1F01}"/>
    <w:embedBold r:id="rId3" w:fontKey="{F589A7E6-D885-4AC5-9865-EED3DC69D8AC}"/>
    <w:embedItalic r:id="rId4" w:fontKey="{EBDBAEDB-4A36-4F90-96B4-FD463DEF54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DCA8672-CC41-4730-88A9-FA4D57EA392A}"/>
    <w:embedItalic r:id="rId6" w:fontKey="{10273FF2-C6F4-4A0C-A0A7-FD8B66996F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889064B-57C0-4E93-8AF0-93FFF165D5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048E6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30E85" w14:textId="77777777" w:rsidR="001546CE" w:rsidRDefault="001546CE">
      <w:pPr>
        <w:spacing w:after="0" w:line="240" w:lineRule="auto"/>
      </w:pPr>
      <w:r>
        <w:separator/>
      </w:r>
    </w:p>
  </w:footnote>
  <w:footnote w:type="continuationSeparator" w:id="0">
    <w:p w14:paraId="27E133EF" w14:textId="77777777" w:rsidR="001546CE" w:rsidRDefault="00154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7348" w14:textId="77777777" w:rsidR="000466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392497BF" wp14:editId="4BDE433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82675" cy="576580"/>
              <wp:effectExtent l="0" t="0" r="0" b="0"/>
              <wp:wrapNone/>
              <wp:docPr id="2012377259" name="Retângulo 2012377259" descr="Uso Inter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4200" y="3601248"/>
                        <a:ext cx="8636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6B143" w14:textId="77777777" w:rsidR="000466D4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2497BF" id="Retângulo 2012377259" o:spid="_x0000_s1026" alt="Uso Interno" style="position:absolute;margin-left:34.05pt;margin-top:0;width:85.25pt;height:45.4pt;z-index:251661312;visibility:visible;mso-wrap-style:squar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" filled="f" stroked="f">
              <v:textbox inset="0,15pt,20pt,0">
                <w:txbxContent>
                  <w:p w14:paraId="4816B143" w14:textId="77777777" w:rsidR="000466D4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28C5841A" wp14:editId="3C699B3C">
              <wp:simplePos x="0" y="0"/>
              <wp:positionH relativeFrom="column">
                <wp:posOffset>5849938</wp:posOffset>
              </wp:positionH>
              <wp:positionV relativeFrom="paragraph">
                <wp:posOffset>-4761</wp:posOffset>
              </wp:positionV>
              <wp:extent cx="691515" cy="691515"/>
              <wp:effectExtent l="0" t="0" r="0" b="0"/>
              <wp:wrapSquare wrapText="bothSides" distT="0" distB="0" distL="0" distR="0"/>
              <wp:docPr id="2012377258" name="Retângulo 20123772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90E3F" w14:textId="77777777" w:rsidR="000466D4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spcFirstLastPara="1" wrap="square" lIns="0" tIns="0" rIns="635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C5841A" id="Retângulo 2012377258" o:spid="_x0000_s1027" style="position:absolute;margin-left:460.65pt;margin-top:-.35pt;width:54.45pt;height:54.4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" filled="f" stroked="f">
              <v:textbox inset="0,0,5pt,0">
                <w:txbxContent>
                  <w:p w14:paraId="40C90E3F" w14:textId="77777777" w:rsidR="000466D4" w:rsidRDefault="00000000">
                    <w:pPr>
                      <w:spacing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5B94" w14:textId="77777777" w:rsidR="000466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7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A7512B5" wp14:editId="385B6F4A">
          <wp:simplePos x="0" y="0"/>
          <wp:positionH relativeFrom="column">
            <wp:posOffset>2037080</wp:posOffset>
          </wp:positionH>
          <wp:positionV relativeFrom="paragraph">
            <wp:posOffset>101600</wp:posOffset>
          </wp:positionV>
          <wp:extent cx="1475105" cy="853440"/>
          <wp:effectExtent l="0" t="0" r="0" b="0"/>
          <wp:wrapNone/>
          <wp:docPr id="20123772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147510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C439BF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70E82D53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360" w:lineRule="auto"/>
      <w:jc w:val="center"/>
      <w:rPr>
        <w:b/>
        <w:color w:val="000000"/>
        <w:sz w:val="18"/>
        <w:szCs w:val="18"/>
      </w:rPr>
    </w:pPr>
  </w:p>
  <w:p w14:paraId="161FBA4C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360" w:lineRule="auto"/>
      <w:jc w:val="center"/>
      <w:rPr>
        <w:b/>
        <w:color w:val="000000"/>
        <w:sz w:val="18"/>
        <w:szCs w:val="18"/>
      </w:rPr>
    </w:pPr>
  </w:p>
  <w:p w14:paraId="5A3AB3E0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360" w:lineRule="auto"/>
      <w:jc w:val="center"/>
      <w:rPr>
        <w:b/>
        <w:color w:val="000000"/>
        <w:sz w:val="18"/>
        <w:szCs w:val="18"/>
      </w:rPr>
    </w:pPr>
  </w:p>
  <w:p w14:paraId="1913700B" w14:textId="77777777" w:rsidR="000466D4" w:rsidRDefault="00000000">
    <w:pPr>
      <w:spacing w:after="0"/>
      <w:jc w:val="center"/>
      <w:rPr>
        <w:sz w:val="18"/>
        <w:szCs w:val="18"/>
      </w:rPr>
    </w:pPr>
    <w:r>
      <w:rPr>
        <w:sz w:val="18"/>
        <w:szCs w:val="18"/>
      </w:rPr>
      <w:t>AGÊNCIA DE DESENVOLVIMENTO DO TERRITÓRIO DA GRANDE DOURADOS</w:t>
    </w:r>
  </w:p>
  <w:p w14:paraId="19BE1D68" w14:textId="77777777" w:rsidR="000466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SEDE REGIONAL | Rua Juviano Medeiros, 1119, Rio Brilhante/MS</w:t>
    </w:r>
  </w:p>
  <w:p w14:paraId="2D7AD63B" w14:textId="77777777" w:rsidR="000466D4" w:rsidRDefault="000466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1B24" w14:textId="77777777" w:rsidR="000466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26C932F1" wp14:editId="0FB3FED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82675" cy="576580"/>
              <wp:effectExtent l="0" t="0" r="0" b="0"/>
              <wp:wrapNone/>
              <wp:docPr id="2012377256" name="Retângulo 2012377256" descr="Uso Inter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4200" y="3601248"/>
                        <a:ext cx="8636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C79514" w14:textId="77777777" w:rsidR="000466D4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C932F1" id="Retângulo 2012377256" o:spid="_x0000_s1028" alt="Uso Interno" style="position:absolute;margin-left:34.05pt;margin-top:0;width:85.25pt;height:45.4pt;z-index:251659264;visibility:visible;mso-wrap-style:squar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" filled="f" stroked="f">
              <v:textbox inset="0,15pt,20pt,0">
                <w:txbxContent>
                  <w:p w14:paraId="23C79514" w14:textId="77777777" w:rsidR="000466D4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0744A69F" wp14:editId="6FB8E8CB">
              <wp:simplePos x="0" y="0"/>
              <wp:positionH relativeFrom="column">
                <wp:posOffset>5849938</wp:posOffset>
              </wp:positionH>
              <wp:positionV relativeFrom="paragraph">
                <wp:posOffset>-4761</wp:posOffset>
              </wp:positionV>
              <wp:extent cx="691515" cy="691515"/>
              <wp:effectExtent l="0" t="0" r="0" b="0"/>
              <wp:wrapSquare wrapText="bothSides" distT="0" distB="0" distL="0" distR="0"/>
              <wp:docPr id="2012377257" name="Retângulo 20123772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8B295" w14:textId="77777777" w:rsidR="000466D4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spcFirstLastPara="1" wrap="square" lIns="0" tIns="0" rIns="635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44A69F" id="Retângulo 2012377257" o:spid="_x0000_s1029" style="position:absolute;margin-left:460.65pt;margin-top:-.35pt;width:54.45pt;height:54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" filled="f" stroked="f">
              <v:textbox inset="0,0,5pt,0">
                <w:txbxContent>
                  <w:p w14:paraId="6578B295" w14:textId="77777777" w:rsidR="000466D4" w:rsidRDefault="00000000">
                    <w:pPr>
                      <w:spacing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484"/>
    <w:multiLevelType w:val="multilevel"/>
    <w:tmpl w:val="E20ED0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EF5FF5"/>
    <w:multiLevelType w:val="multilevel"/>
    <w:tmpl w:val="29C857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05424702">
    <w:abstractNumId w:val="1"/>
  </w:num>
  <w:num w:numId="2" w16cid:durableId="1523667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D4"/>
    <w:rsid w:val="000466D4"/>
    <w:rsid w:val="001546CE"/>
    <w:rsid w:val="00154865"/>
    <w:rsid w:val="00324D46"/>
    <w:rsid w:val="008972A8"/>
    <w:rsid w:val="008D6B53"/>
    <w:rsid w:val="009A7EED"/>
    <w:rsid w:val="00F8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5074"/>
  <w15:docId w15:val="{2EC56141-DCCA-4090-8E30-138EF8DF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B55E3F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B55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5E3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72+ypj+qz6a3Tq2/KswDENFY3Q==">CgMxLjA4AHIhMU1tTnpoTXdvR0NuaEpCMFRqOWlxdGozdE5EM2dzTW9k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351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Pereira Reis</dc:creator>
  <cp:lastModifiedBy>Adriano Habermann</cp:lastModifiedBy>
  <cp:revision>5</cp:revision>
  <cp:lastPrinted>2026-07-08T19:33:00Z</cp:lastPrinted>
  <dcterms:created xsi:type="dcterms:W3CDTF">2025-02-11T05:19:00Z</dcterms:created>
  <dcterms:modified xsi:type="dcterms:W3CDTF">2026-09-08T22:11:00Z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24cac3e0,77f27016,32958426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Uso Interno</vt:lpwstr>
  </property>
  <property fmtid="{D5CDD505-2E9C-101B-9397-08002B2CF9AE}" pid="5" name="MSIP_Label_74f638bb-1d07-4aa5-ba37-b2da6438cd46_Enabled">
    <vt:lpwstr>true</vt:lpwstr>
  </property>
  <property fmtid="{D5CDD505-2E9C-101B-9397-08002B2CF9AE}" pid="6" name="MSIP_Label_74f638bb-1d07-4aa5-ba37-b2da6438cd46_SetDate">
    <vt:lpwstr>2024-09-17T17:56:10Z</vt:lpwstr>
  </property>
  <property fmtid="{D5CDD505-2E9C-101B-9397-08002B2CF9AE}" pid="7" name="MSIP_Label_74f638bb-1d07-4aa5-ba37-b2da6438cd46_Method">
    <vt:lpwstr>Standard</vt:lpwstr>
  </property>
  <property fmtid="{D5CDD505-2E9C-101B-9397-08002B2CF9AE}" pid="8" name="MSIP_Label_74f638bb-1d07-4aa5-ba37-b2da6438cd46_Name">
    <vt:lpwstr>MS -  Uso interno</vt:lpwstr>
  </property>
  <property fmtid="{D5CDD505-2E9C-101B-9397-08002B2CF9AE}" pid="9" name="MSIP_Label_74f638bb-1d07-4aa5-ba37-b2da6438cd46_SiteId">
    <vt:lpwstr>97298271-1bd7-4ac5-935b-88addef636cc</vt:lpwstr>
  </property>
  <property fmtid="{D5CDD505-2E9C-101B-9397-08002B2CF9AE}" pid="10" name="MSIP_Label_74f638bb-1d07-4aa5-ba37-b2da6438cd46_ActionId">
    <vt:lpwstr>b74f0ffe-cf4b-4b2b-9d32-5ef2dcaf23bd</vt:lpwstr>
  </property>
  <property fmtid="{D5CDD505-2E9C-101B-9397-08002B2CF9AE}" pid="11" name="MSIP_Label_74f638bb-1d07-4aa5-ba37-b2da6438cd46_ContentBits">
    <vt:lpwstr>1</vt:lpwstr>
  </property>
</Properties>
</file>